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934BB4" w:rsidRDefault="000F6D00">
      <w:pPr>
        <w:framePr w:hSpace="141" w:wrap="around" w:vAnchor="text" w:hAnchor="page" w:x="9210" w:y="-415"/>
        <w:jc w:val="right"/>
        <w:rPr>
          <w:rFonts w:ascii="Courier New" w:hAnsi="Courier New"/>
          <w:snapToGrid w:val="0"/>
          <w:sz w:val="24"/>
        </w:rPr>
      </w:pPr>
      <w:r>
        <w:rPr>
          <w:rFonts w:ascii="Courier New" w:hAnsi="Courier New"/>
          <w:snapToGrid w:val="0"/>
        </w:rPr>
        <w:object w:dxaOrig="7155" w:dyaOrig="78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1in" o:ole="" fillcolor="window">
            <v:imagedata r:id="rId7" o:title=""/>
          </v:shape>
          <o:OLEObject Type="Embed" ProgID="Unknown" ShapeID="_x0000_i1025" DrawAspect="Content" ObjectID="_1653983186" r:id="rId8"/>
        </w:object>
      </w:r>
    </w:p>
    <w:p w:rsidR="00934BB4" w:rsidRDefault="00D93275">
      <w:pPr>
        <w:pStyle w:val="Beschriftung"/>
        <w:rPr>
          <w:rFonts w:ascii="Tahoma" w:hAnsi="Tahoma"/>
          <w:smallCaps/>
          <w:w w:val="120"/>
          <w:sz w:val="44"/>
        </w:rPr>
      </w:pPr>
      <w:r>
        <w:rPr>
          <w:rFonts w:ascii="Arial" w:hAnsi="Arial"/>
          <w:smallCaps/>
          <w:w w:val="120"/>
          <w:sz w:val="44"/>
        </w:rPr>
        <w:t>Verbandsgemeindeverwaltung</w:t>
      </w:r>
    </w:p>
    <w:p w:rsidR="00934BB4" w:rsidRDefault="00D93275">
      <w:pPr>
        <w:pStyle w:val="Textkrper-Zeileneinzug"/>
        <w:rPr>
          <w:rFonts w:ascii="Arial" w:hAnsi="Arial"/>
          <w:sz w:val="44"/>
        </w:rPr>
      </w:pPr>
      <w:r>
        <w:rPr>
          <w:rFonts w:ascii="Arial" w:hAnsi="Arial"/>
          <w:smallCaps/>
          <w:w w:val="120"/>
          <w:sz w:val="44"/>
        </w:rPr>
        <w:t>Bernkastel-Kues</w:t>
      </w:r>
      <w:r>
        <w:rPr>
          <w:rFonts w:ascii="Arial" w:hAnsi="Arial"/>
          <w:sz w:val="44"/>
        </w:rPr>
        <w:tab/>
      </w:r>
    </w:p>
    <w:p w:rsidR="000F6D00" w:rsidRDefault="000F6D00">
      <w:pPr>
        <w:pStyle w:val="Textkrper-Zeileneinzug"/>
        <w:rPr>
          <w:rFonts w:ascii="Arial" w:hAnsi="Arial" w:cs="Arial"/>
          <w:sz w:val="14"/>
          <w:szCs w:val="14"/>
        </w:rPr>
      </w:pPr>
    </w:p>
    <w:p w:rsidR="00934BB4" w:rsidRPr="000F6D00" w:rsidRDefault="00D93275">
      <w:pPr>
        <w:pStyle w:val="Textkrper-Zeileneinzug"/>
        <w:rPr>
          <w:rFonts w:ascii="Arial" w:hAnsi="Arial" w:cs="Arial"/>
          <w:sz w:val="14"/>
          <w:szCs w:val="14"/>
        </w:rPr>
      </w:pPr>
      <w:r w:rsidRPr="000F6D00">
        <w:rPr>
          <w:rFonts w:ascii="Arial" w:hAnsi="Arial" w:cs="Arial"/>
          <w:sz w:val="14"/>
          <w:szCs w:val="14"/>
        </w:rPr>
        <w:t>__</w:t>
      </w:r>
      <w:r w:rsidR="000F6D00">
        <w:rPr>
          <w:rFonts w:ascii="Arial" w:hAnsi="Arial" w:cs="Arial"/>
          <w:sz w:val="14"/>
          <w:szCs w:val="14"/>
        </w:rPr>
        <w:t>_______________________________________________________________________________________________________________________</w:t>
      </w:r>
      <w:r w:rsidR="00C53606">
        <w:rPr>
          <w:rFonts w:ascii="Arial" w:hAnsi="Arial" w:cs="Arial"/>
          <w:sz w:val="14"/>
          <w:szCs w:val="14"/>
        </w:rPr>
        <w:t>_</w:t>
      </w:r>
      <w:r w:rsidR="000F6D00">
        <w:rPr>
          <w:rFonts w:ascii="Arial" w:hAnsi="Arial" w:cs="Arial"/>
          <w:sz w:val="14"/>
          <w:szCs w:val="14"/>
        </w:rPr>
        <w:t>_</w:t>
      </w:r>
    </w:p>
    <w:p w:rsidR="00934BB4" w:rsidRPr="00CA17BE" w:rsidRDefault="002B5BE9" w:rsidP="00E61803">
      <w:pPr>
        <w:pStyle w:val="Textkrper-Zeileneinzug"/>
        <w:ind w:left="5954" w:firstLine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Fachbereich Bürgerservice</w:t>
      </w:r>
    </w:p>
    <w:p w:rsidR="00CA17BE" w:rsidRPr="00CA17BE" w:rsidRDefault="00CA17BE" w:rsidP="00E61803">
      <w:pPr>
        <w:pStyle w:val="Textkrper-Zeileneinzug"/>
        <w:ind w:left="5954" w:firstLine="0"/>
        <w:rPr>
          <w:rFonts w:ascii="Arial" w:hAnsi="Arial" w:cs="Arial"/>
          <w:b/>
          <w:sz w:val="22"/>
          <w:szCs w:val="22"/>
        </w:rPr>
      </w:pPr>
      <w:r w:rsidRPr="00CA17BE">
        <w:rPr>
          <w:rFonts w:ascii="Arial" w:hAnsi="Arial" w:cs="Arial"/>
          <w:b/>
          <w:sz w:val="22"/>
          <w:szCs w:val="22"/>
        </w:rPr>
        <w:t xml:space="preserve">Bernkastel-Kues, </w:t>
      </w:r>
      <w:r w:rsidR="00FE4DE4">
        <w:rPr>
          <w:rFonts w:ascii="Arial" w:hAnsi="Arial" w:cs="Arial"/>
          <w:b/>
          <w:sz w:val="22"/>
          <w:szCs w:val="22"/>
        </w:rPr>
        <w:fldChar w:fldCharType="begin"/>
      </w:r>
      <w:r w:rsidR="00FE4DE4">
        <w:rPr>
          <w:rFonts w:ascii="Arial" w:hAnsi="Arial" w:cs="Arial"/>
          <w:b/>
          <w:sz w:val="22"/>
          <w:szCs w:val="22"/>
        </w:rPr>
        <w:instrText xml:space="preserve"> TIME \@ "dd.MM.yyyy" </w:instrText>
      </w:r>
      <w:r w:rsidR="00FE4DE4">
        <w:rPr>
          <w:rFonts w:ascii="Arial" w:hAnsi="Arial" w:cs="Arial"/>
          <w:b/>
          <w:sz w:val="22"/>
          <w:szCs w:val="22"/>
        </w:rPr>
        <w:fldChar w:fldCharType="separate"/>
      </w:r>
      <w:r w:rsidR="00B47FD9">
        <w:rPr>
          <w:rFonts w:ascii="Arial" w:hAnsi="Arial" w:cs="Arial"/>
          <w:b/>
          <w:noProof/>
          <w:sz w:val="22"/>
          <w:szCs w:val="22"/>
        </w:rPr>
        <w:t>18.06.2020</w:t>
      </w:r>
      <w:r w:rsidR="00FE4DE4">
        <w:rPr>
          <w:rFonts w:ascii="Arial" w:hAnsi="Arial" w:cs="Arial"/>
          <w:b/>
          <w:sz w:val="22"/>
          <w:szCs w:val="22"/>
        </w:rPr>
        <w:fldChar w:fldCharType="end"/>
      </w:r>
    </w:p>
    <w:p w:rsidR="00CA17BE" w:rsidRPr="00CA17BE" w:rsidRDefault="00CA17BE" w:rsidP="00E61803">
      <w:pPr>
        <w:pStyle w:val="Textkrper-Zeileneinzug"/>
        <w:ind w:left="5954" w:firstLine="0"/>
        <w:rPr>
          <w:rFonts w:ascii="Arial" w:hAnsi="Arial" w:cs="Arial"/>
          <w:b/>
          <w:sz w:val="22"/>
          <w:szCs w:val="22"/>
          <w:u w:val="single"/>
        </w:rPr>
      </w:pPr>
      <w:r w:rsidRPr="00CA17BE">
        <w:rPr>
          <w:rFonts w:ascii="Arial" w:hAnsi="Arial" w:cs="Arial"/>
          <w:b/>
          <w:sz w:val="22"/>
          <w:szCs w:val="22"/>
        </w:rPr>
        <w:t xml:space="preserve">Az.: </w:t>
      </w:r>
      <w:r w:rsidR="00D8366E" w:rsidRPr="00D8366E">
        <w:rPr>
          <w:rFonts w:ascii="Arial" w:hAnsi="Arial" w:cs="Arial"/>
          <w:b/>
          <w:sz w:val="22"/>
          <w:szCs w:val="22"/>
          <w:u w:val="single"/>
        </w:rPr>
        <w:t>4.2</w:t>
      </w:r>
      <w:r w:rsidRPr="00D8366E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384481">
        <w:rPr>
          <w:rFonts w:ascii="Arial" w:hAnsi="Arial" w:cs="Arial"/>
          <w:b/>
          <w:sz w:val="22"/>
          <w:szCs w:val="22"/>
          <w:u w:val="single"/>
        </w:rPr>
        <w:t>–</w:t>
      </w:r>
      <w:r w:rsidRPr="00CA17BE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384481">
        <w:rPr>
          <w:rFonts w:ascii="Arial" w:hAnsi="Arial" w:cs="Arial"/>
          <w:b/>
          <w:sz w:val="22"/>
          <w:szCs w:val="22"/>
          <w:u w:val="single"/>
        </w:rPr>
        <w:t>161 - 03</w:t>
      </w:r>
    </w:p>
    <w:p w:rsidR="00384481" w:rsidRDefault="00384481" w:rsidP="00C01B6B">
      <w:pPr>
        <w:pStyle w:val="Textkrper-Zeileneinzug"/>
        <w:ind w:left="0" w:firstLine="0"/>
        <w:jc w:val="both"/>
        <w:rPr>
          <w:rFonts w:ascii="Arial" w:hAnsi="Arial" w:cs="Arial"/>
          <w:b/>
          <w:bCs/>
          <w:sz w:val="22"/>
          <w:szCs w:val="22"/>
        </w:rPr>
      </w:pPr>
    </w:p>
    <w:p w:rsidR="00CA17BE" w:rsidRPr="009F0EC1" w:rsidRDefault="00384481" w:rsidP="00C01B6B">
      <w:pPr>
        <w:pStyle w:val="Textkrper-Zeileneinzug"/>
        <w:ind w:left="0" w:firstLine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Pressetext Bornwiese</w:t>
      </w:r>
    </w:p>
    <w:p w:rsidR="00CA17BE" w:rsidRPr="009F0EC1" w:rsidRDefault="00CA17BE" w:rsidP="00C01B6B">
      <w:pPr>
        <w:pStyle w:val="Textkrper-Zeileneinzug"/>
        <w:ind w:left="0" w:firstLine="0"/>
        <w:jc w:val="both"/>
        <w:rPr>
          <w:rFonts w:ascii="Arial" w:hAnsi="Arial" w:cs="Arial"/>
          <w:b/>
          <w:bCs/>
          <w:sz w:val="22"/>
          <w:szCs w:val="22"/>
        </w:rPr>
      </w:pPr>
    </w:p>
    <w:p w:rsidR="00CA17BE" w:rsidRPr="00384481" w:rsidRDefault="00384481" w:rsidP="00C01B6B">
      <w:pPr>
        <w:pStyle w:val="Textkrper-Zeileneinzug"/>
        <w:ind w:left="0" w:firstLine="0"/>
        <w:jc w:val="both"/>
        <w:rPr>
          <w:rFonts w:ascii="Arial" w:hAnsi="Arial" w:cs="Arial"/>
          <w:b/>
          <w:bCs/>
          <w:sz w:val="22"/>
          <w:szCs w:val="22"/>
        </w:rPr>
      </w:pPr>
      <w:r w:rsidRPr="00384481">
        <w:rPr>
          <w:rFonts w:ascii="Arial" w:hAnsi="Arial" w:cs="Arial"/>
          <w:b/>
          <w:bCs/>
          <w:sz w:val="22"/>
          <w:szCs w:val="22"/>
        </w:rPr>
        <w:t>Umfangreicher Straßen</w:t>
      </w:r>
      <w:r w:rsidR="00FA29A5">
        <w:rPr>
          <w:rFonts w:ascii="Arial" w:hAnsi="Arial" w:cs="Arial"/>
          <w:b/>
          <w:bCs/>
          <w:sz w:val="22"/>
          <w:szCs w:val="22"/>
        </w:rPr>
        <w:t>aus</w:t>
      </w:r>
      <w:r w:rsidRPr="00384481">
        <w:rPr>
          <w:rFonts w:ascii="Arial" w:hAnsi="Arial" w:cs="Arial"/>
          <w:b/>
          <w:bCs/>
          <w:sz w:val="22"/>
          <w:szCs w:val="22"/>
        </w:rPr>
        <w:t>bau im Gewerbegebiet Bornwiese</w:t>
      </w:r>
    </w:p>
    <w:p w:rsidR="00CA17BE" w:rsidRDefault="00CA17BE" w:rsidP="00C01B6B">
      <w:pPr>
        <w:pStyle w:val="Textkrper-Zeileneinzug"/>
        <w:ind w:left="0" w:firstLine="0"/>
        <w:jc w:val="both"/>
        <w:rPr>
          <w:rFonts w:ascii="Arial" w:hAnsi="Arial" w:cs="Arial"/>
          <w:bCs/>
          <w:sz w:val="22"/>
          <w:szCs w:val="22"/>
        </w:rPr>
      </w:pPr>
    </w:p>
    <w:p w:rsidR="00384481" w:rsidRDefault="00384481" w:rsidP="00C01B6B">
      <w:pPr>
        <w:pStyle w:val="Textkrper-Zeileneinzug"/>
        <w:ind w:left="0" w:firstLine="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Im Gewerbegebiet Bornwiese haben mittlerweile die Straßenbauarbeiten begonnen, um die dortige Verkehrssituation mit einer neuen Verkehrsführung zukunftsorientiert zu gestalten. </w:t>
      </w:r>
    </w:p>
    <w:p w:rsidR="00384481" w:rsidRDefault="00384481" w:rsidP="00C01B6B">
      <w:pPr>
        <w:pStyle w:val="Textkrper-Zeileneinzug"/>
        <w:ind w:left="0" w:firstLine="0"/>
        <w:jc w:val="both"/>
        <w:rPr>
          <w:rFonts w:ascii="Arial" w:hAnsi="Arial" w:cs="Arial"/>
          <w:bCs/>
          <w:sz w:val="22"/>
          <w:szCs w:val="22"/>
        </w:rPr>
      </w:pPr>
    </w:p>
    <w:p w:rsidR="00B570FF" w:rsidRDefault="00384481" w:rsidP="00C01B6B">
      <w:pPr>
        <w:pStyle w:val="Textkrper-Zeileneinzug"/>
        <w:ind w:left="0" w:firstLine="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Hierdurch werden umfangreiche verkehrsrechtliche Maßnahmen </w:t>
      </w:r>
      <w:r w:rsidR="00612F64">
        <w:rPr>
          <w:rFonts w:ascii="Arial" w:hAnsi="Arial" w:cs="Arial"/>
          <w:bCs/>
          <w:sz w:val="22"/>
          <w:szCs w:val="22"/>
        </w:rPr>
        <w:t xml:space="preserve">während der Bauzeit </w:t>
      </w:r>
      <w:r>
        <w:rPr>
          <w:rFonts w:ascii="Arial" w:hAnsi="Arial" w:cs="Arial"/>
          <w:bCs/>
          <w:sz w:val="22"/>
          <w:szCs w:val="22"/>
        </w:rPr>
        <w:t xml:space="preserve">erforderlich, die den fließenden und ruhenden Verkehr im Bereich der Bornwiese erheblich beeinflussen. Um die ungehinderte Zufahrt für Feuerwehr, Polizei und Rettungsfahrzeuge </w:t>
      </w:r>
      <w:r w:rsidR="00612F64">
        <w:rPr>
          <w:rFonts w:ascii="Arial" w:hAnsi="Arial" w:cs="Arial"/>
          <w:bCs/>
          <w:sz w:val="22"/>
          <w:szCs w:val="22"/>
        </w:rPr>
        <w:t xml:space="preserve">zu ermöglichen </w:t>
      </w:r>
      <w:r>
        <w:rPr>
          <w:rFonts w:ascii="Arial" w:hAnsi="Arial" w:cs="Arial"/>
          <w:bCs/>
          <w:sz w:val="22"/>
          <w:szCs w:val="22"/>
        </w:rPr>
        <w:t xml:space="preserve">sowie den Fußgängern eine ungefährdetes Passieren des Baustellenbereiches </w:t>
      </w:r>
      <w:r w:rsidR="00612F64">
        <w:rPr>
          <w:rFonts w:ascii="Arial" w:hAnsi="Arial" w:cs="Arial"/>
          <w:bCs/>
          <w:sz w:val="22"/>
          <w:szCs w:val="22"/>
        </w:rPr>
        <w:t xml:space="preserve">zu gewährleisten </w:t>
      </w:r>
      <w:r>
        <w:rPr>
          <w:rFonts w:ascii="Arial" w:hAnsi="Arial" w:cs="Arial"/>
          <w:bCs/>
          <w:sz w:val="22"/>
          <w:szCs w:val="22"/>
        </w:rPr>
        <w:t>gilt ab sofort in der Bornwiese ein beidseitiges Haltverbot ab Höhe Tankstelle bis zur Berufsschule.</w:t>
      </w:r>
      <w:r w:rsidR="00612F64">
        <w:rPr>
          <w:rFonts w:ascii="Arial" w:hAnsi="Arial" w:cs="Arial"/>
          <w:bCs/>
          <w:sz w:val="22"/>
          <w:szCs w:val="22"/>
        </w:rPr>
        <w:t xml:space="preserve"> Fußgänger werden gebeten, der Beschilderung zu folgen. </w:t>
      </w:r>
      <w:r w:rsidR="00B570FF">
        <w:rPr>
          <w:rFonts w:ascii="Arial" w:hAnsi="Arial" w:cs="Arial"/>
          <w:bCs/>
          <w:sz w:val="22"/>
          <w:szCs w:val="22"/>
        </w:rPr>
        <w:t xml:space="preserve">Die Wendemöglichkeit für LKW im Wendehammer bei der Berufsschule entfällt. </w:t>
      </w:r>
    </w:p>
    <w:p w:rsidR="00384481" w:rsidRDefault="00384481" w:rsidP="00C01B6B">
      <w:pPr>
        <w:pStyle w:val="Textkrper-Zeileneinzug"/>
        <w:ind w:left="0" w:firstLine="0"/>
        <w:jc w:val="both"/>
        <w:rPr>
          <w:rFonts w:ascii="Arial" w:hAnsi="Arial" w:cs="Arial"/>
          <w:bCs/>
          <w:sz w:val="22"/>
          <w:szCs w:val="22"/>
        </w:rPr>
      </w:pPr>
    </w:p>
    <w:p w:rsidR="00384481" w:rsidRDefault="00384481" w:rsidP="00C01B6B">
      <w:pPr>
        <w:pStyle w:val="Textkrper-Zeileneinzug"/>
        <w:ind w:left="0" w:firstLine="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Es wird ausdrücklich darauf hingewiesen, dass verstärkte Kontrollen </w:t>
      </w:r>
      <w:r w:rsidR="00612F64">
        <w:rPr>
          <w:rFonts w:ascii="Arial" w:hAnsi="Arial" w:cs="Arial"/>
          <w:bCs/>
          <w:sz w:val="22"/>
          <w:szCs w:val="22"/>
        </w:rPr>
        <w:t xml:space="preserve">durch das Ordnungsamt </w:t>
      </w:r>
      <w:r>
        <w:rPr>
          <w:rFonts w:ascii="Arial" w:hAnsi="Arial" w:cs="Arial"/>
          <w:bCs/>
          <w:sz w:val="22"/>
          <w:szCs w:val="22"/>
        </w:rPr>
        <w:t xml:space="preserve">durchgeführt und falschparkende Fahrzeuge abgeschleppt werden. </w:t>
      </w:r>
    </w:p>
    <w:p w:rsidR="00384481" w:rsidRDefault="00384481" w:rsidP="00C01B6B">
      <w:pPr>
        <w:pStyle w:val="Textkrper-Zeileneinzug"/>
        <w:ind w:left="0" w:firstLine="0"/>
        <w:jc w:val="both"/>
        <w:rPr>
          <w:rFonts w:ascii="Arial" w:hAnsi="Arial" w:cs="Arial"/>
          <w:bCs/>
          <w:sz w:val="22"/>
          <w:szCs w:val="22"/>
        </w:rPr>
      </w:pPr>
    </w:p>
    <w:p w:rsidR="00384481" w:rsidRDefault="00384481" w:rsidP="00C01B6B">
      <w:pPr>
        <w:pStyle w:val="Textkrper-Zeileneinzug"/>
        <w:ind w:left="0" w:firstLine="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Die Beschäftigten der Gewerbebetriebe und die Schüler der Berufsschule werden dringend gebeten, ihre Fahrzeuge außerhalb des Baustellenbereiches zu parken</w:t>
      </w:r>
      <w:r w:rsidR="00612F64">
        <w:rPr>
          <w:rFonts w:ascii="Arial" w:hAnsi="Arial" w:cs="Arial"/>
          <w:bCs/>
          <w:sz w:val="22"/>
          <w:szCs w:val="22"/>
        </w:rPr>
        <w:t xml:space="preserve"> und beim Befahren der Bornwiese auf querende Fußgänger Rücksicht zu nehmen.</w:t>
      </w:r>
      <w:r>
        <w:rPr>
          <w:rFonts w:ascii="Arial" w:hAnsi="Arial" w:cs="Arial"/>
          <w:bCs/>
          <w:sz w:val="22"/>
          <w:szCs w:val="22"/>
        </w:rPr>
        <w:t xml:space="preserve"> </w:t>
      </w:r>
    </w:p>
    <w:p w:rsidR="00384481" w:rsidRDefault="00384481" w:rsidP="00C01B6B">
      <w:pPr>
        <w:pStyle w:val="Textkrper-Zeileneinzug"/>
        <w:ind w:left="0" w:firstLine="0"/>
        <w:jc w:val="both"/>
        <w:rPr>
          <w:rFonts w:ascii="Arial" w:hAnsi="Arial" w:cs="Arial"/>
          <w:bCs/>
          <w:sz w:val="22"/>
          <w:szCs w:val="22"/>
        </w:rPr>
      </w:pPr>
    </w:p>
    <w:p w:rsidR="00384481" w:rsidRDefault="00384481" w:rsidP="00C01B6B">
      <w:pPr>
        <w:pStyle w:val="Textkrper-Zeileneinzug"/>
        <w:ind w:left="0" w:firstLine="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Für Rückfragen steht Ihnen das Ordnungsamt Bernkastel-Kues</w:t>
      </w:r>
      <w:r w:rsidR="00612F64">
        <w:rPr>
          <w:rFonts w:ascii="Arial" w:hAnsi="Arial" w:cs="Arial"/>
          <w:bCs/>
          <w:sz w:val="22"/>
          <w:szCs w:val="22"/>
        </w:rPr>
        <w:t xml:space="preserve"> unter Tel.Nr.: 06531-54120</w:t>
      </w:r>
      <w:r>
        <w:rPr>
          <w:rFonts w:ascii="Arial" w:hAnsi="Arial" w:cs="Arial"/>
          <w:bCs/>
          <w:sz w:val="22"/>
          <w:szCs w:val="22"/>
        </w:rPr>
        <w:t xml:space="preserve"> gerne zur Verfügung. </w:t>
      </w:r>
    </w:p>
    <w:p w:rsidR="00384481" w:rsidRDefault="00384481" w:rsidP="00C01B6B">
      <w:pPr>
        <w:pStyle w:val="Textkrper-Zeileneinzug"/>
        <w:ind w:left="0" w:firstLine="0"/>
        <w:jc w:val="both"/>
        <w:rPr>
          <w:rFonts w:ascii="Arial" w:hAnsi="Arial" w:cs="Arial"/>
          <w:bCs/>
          <w:sz w:val="22"/>
          <w:szCs w:val="22"/>
        </w:rPr>
      </w:pPr>
    </w:p>
    <w:p w:rsidR="00384481" w:rsidRDefault="00B47FD9" w:rsidP="00C01B6B">
      <w:pPr>
        <w:pStyle w:val="Textkrper-Zeileneinzug"/>
        <w:ind w:left="0" w:firstLine="0"/>
        <w:jc w:val="both"/>
        <w:rPr>
          <w:rFonts w:ascii="Arial" w:hAnsi="Arial" w:cs="Arial"/>
          <w:bCs/>
          <w:sz w:val="22"/>
          <w:szCs w:val="22"/>
        </w:rPr>
      </w:pPr>
      <w:r>
        <w:rPr>
          <w:noProof/>
        </w:rPr>
        <w:drawing>
          <wp:inline distT="0" distB="0" distL="0" distR="0">
            <wp:extent cx="5972175" cy="3181350"/>
            <wp:effectExtent l="0" t="0" r="9525" b="0"/>
            <wp:docPr id="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481" w:rsidRDefault="00384481" w:rsidP="00C01B6B">
      <w:pPr>
        <w:pStyle w:val="Textkrper-Zeileneinzug"/>
        <w:ind w:left="0" w:firstLine="0"/>
        <w:jc w:val="both"/>
        <w:rPr>
          <w:rFonts w:ascii="Arial" w:hAnsi="Arial" w:cs="Arial"/>
          <w:bCs/>
          <w:sz w:val="22"/>
          <w:szCs w:val="22"/>
        </w:rPr>
      </w:pPr>
    </w:p>
    <w:p w:rsidR="00384481" w:rsidRDefault="00384481" w:rsidP="00C01B6B">
      <w:pPr>
        <w:pStyle w:val="Textkrper-Zeileneinzug"/>
        <w:ind w:left="0" w:firstLine="0"/>
        <w:jc w:val="both"/>
        <w:rPr>
          <w:rFonts w:ascii="Arial" w:hAnsi="Arial" w:cs="Arial"/>
          <w:bCs/>
          <w:sz w:val="22"/>
          <w:szCs w:val="22"/>
        </w:rPr>
      </w:pPr>
    </w:p>
    <w:p w:rsidR="00384481" w:rsidRDefault="00384481" w:rsidP="00C01B6B">
      <w:pPr>
        <w:pStyle w:val="Textkrper-Zeileneinzug"/>
        <w:ind w:left="0" w:firstLine="0"/>
        <w:jc w:val="both"/>
        <w:rPr>
          <w:rFonts w:ascii="Arial" w:hAnsi="Arial" w:cs="Arial"/>
          <w:bCs/>
          <w:sz w:val="22"/>
          <w:szCs w:val="22"/>
        </w:rPr>
      </w:pPr>
    </w:p>
    <w:p w:rsidR="00384481" w:rsidRDefault="00384481" w:rsidP="00C01B6B">
      <w:pPr>
        <w:pStyle w:val="Textkrper-Zeileneinzug"/>
        <w:ind w:left="0" w:firstLine="0"/>
        <w:jc w:val="both"/>
        <w:rPr>
          <w:rFonts w:ascii="Arial" w:hAnsi="Arial" w:cs="Arial"/>
          <w:bCs/>
          <w:sz w:val="22"/>
          <w:szCs w:val="22"/>
        </w:rPr>
      </w:pPr>
    </w:p>
    <w:p w:rsidR="00384481" w:rsidRDefault="00384481" w:rsidP="00C01B6B">
      <w:pPr>
        <w:pStyle w:val="Textkrper-Zeileneinzug"/>
        <w:ind w:left="0" w:firstLine="0"/>
        <w:jc w:val="both"/>
        <w:rPr>
          <w:rFonts w:ascii="Arial" w:hAnsi="Arial" w:cs="Arial"/>
          <w:bCs/>
          <w:sz w:val="22"/>
          <w:szCs w:val="22"/>
        </w:rPr>
      </w:pPr>
    </w:p>
    <w:p w:rsidR="00384481" w:rsidRDefault="00384481" w:rsidP="00C01B6B">
      <w:pPr>
        <w:pStyle w:val="Textkrper-Zeileneinzug"/>
        <w:ind w:left="0" w:firstLine="0"/>
        <w:jc w:val="both"/>
        <w:rPr>
          <w:rFonts w:ascii="Arial" w:hAnsi="Arial" w:cs="Arial"/>
          <w:bCs/>
          <w:sz w:val="22"/>
          <w:szCs w:val="22"/>
        </w:rPr>
      </w:pPr>
    </w:p>
    <w:p w:rsidR="00384481" w:rsidRDefault="00384481" w:rsidP="00C01B6B">
      <w:pPr>
        <w:pStyle w:val="Textkrper-Zeileneinzug"/>
        <w:ind w:left="0" w:firstLine="0"/>
        <w:jc w:val="both"/>
        <w:rPr>
          <w:rFonts w:ascii="Arial" w:hAnsi="Arial" w:cs="Arial"/>
          <w:bCs/>
          <w:sz w:val="22"/>
          <w:szCs w:val="22"/>
        </w:rPr>
      </w:pPr>
    </w:p>
    <w:p w:rsidR="00384481" w:rsidRDefault="00384481" w:rsidP="00C01B6B">
      <w:pPr>
        <w:pStyle w:val="Textkrper-Zeileneinzug"/>
        <w:ind w:left="0" w:firstLine="0"/>
        <w:jc w:val="both"/>
        <w:rPr>
          <w:rFonts w:ascii="Arial" w:hAnsi="Arial" w:cs="Arial"/>
          <w:bCs/>
          <w:sz w:val="22"/>
          <w:szCs w:val="22"/>
        </w:rPr>
      </w:pPr>
    </w:p>
    <w:p w:rsidR="00384481" w:rsidRDefault="00384481" w:rsidP="00C01B6B">
      <w:pPr>
        <w:pStyle w:val="Textkrper-Zeileneinzug"/>
        <w:ind w:left="0" w:firstLine="0"/>
        <w:jc w:val="both"/>
        <w:rPr>
          <w:rFonts w:ascii="Arial" w:hAnsi="Arial" w:cs="Arial"/>
          <w:bCs/>
          <w:sz w:val="22"/>
          <w:szCs w:val="22"/>
        </w:rPr>
      </w:pPr>
    </w:p>
    <w:p w:rsidR="00384481" w:rsidRDefault="00B47FD9" w:rsidP="00C01B6B">
      <w:pPr>
        <w:pStyle w:val="Textkrper-Zeileneinzug"/>
        <w:ind w:left="0" w:firstLine="0"/>
        <w:jc w:val="both"/>
        <w:rPr>
          <w:rFonts w:ascii="Arial" w:hAnsi="Arial" w:cs="Arial"/>
          <w:bCs/>
          <w:sz w:val="22"/>
          <w:szCs w:val="22"/>
        </w:rPr>
      </w:pPr>
      <w:r>
        <w:rPr>
          <w:noProof/>
        </w:rPr>
        <w:drawing>
          <wp:inline distT="0" distB="0" distL="0" distR="0">
            <wp:extent cx="5972175" cy="4276725"/>
            <wp:effectExtent l="0" t="0" r="9525" b="9525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481" w:rsidRDefault="00384481" w:rsidP="00C01B6B">
      <w:pPr>
        <w:pStyle w:val="Textkrper-Zeileneinzug"/>
        <w:ind w:left="0" w:firstLine="0"/>
        <w:jc w:val="both"/>
        <w:rPr>
          <w:rFonts w:ascii="Arial" w:hAnsi="Arial" w:cs="Arial"/>
          <w:bCs/>
          <w:sz w:val="22"/>
          <w:szCs w:val="22"/>
        </w:rPr>
      </w:pPr>
    </w:p>
    <w:p w:rsidR="00384481" w:rsidRDefault="00B47FD9" w:rsidP="00C01B6B">
      <w:pPr>
        <w:pStyle w:val="Textkrper-Zeileneinzug"/>
        <w:ind w:left="0" w:firstLine="0"/>
        <w:jc w:val="both"/>
        <w:rPr>
          <w:rFonts w:ascii="Arial" w:hAnsi="Arial" w:cs="Arial"/>
          <w:bCs/>
          <w:sz w:val="22"/>
          <w:szCs w:val="22"/>
        </w:rPr>
      </w:pPr>
      <w:r>
        <w:rPr>
          <w:noProof/>
        </w:rPr>
        <w:drawing>
          <wp:inline distT="0" distB="0" distL="0" distR="0">
            <wp:extent cx="5972175" cy="2619375"/>
            <wp:effectExtent l="0" t="0" r="9525" b="9525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481" w:rsidRDefault="00384481" w:rsidP="00C01B6B">
      <w:pPr>
        <w:pStyle w:val="Textkrper-Zeileneinzug"/>
        <w:ind w:left="0" w:firstLine="0"/>
        <w:jc w:val="both"/>
        <w:rPr>
          <w:rFonts w:ascii="Arial" w:hAnsi="Arial" w:cs="Arial"/>
          <w:bCs/>
          <w:sz w:val="22"/>
          <w:szCs w:val="22"/>
        </w:rPr>
      </w:pPr>
    </w:p>
    <w:p w:rsidR="00384481" w:rsidRDefault="00384481" w:rsidP="00C01B6B">
      <w:pPr>
        <w:pStyle w:val="Textkrper-Zeileneinzug"/>
        <w:ind w:left="0" w:firstLine="0"/>
        <w:jc w:val="both"/>
        <w:rPr>
          <w:rFonts w:ascii="Arial" w:hAnsi="Arial" w:cs="Arial"/>
          <w:bCs/>
          <w:sz w:val="22"/>
          <w:szCs w:val="22"/>
        </w:rPr>
      </w:pPr>
    </w:p>
    <w:p w:rsidR="00384481" w:rsidRDefault="00384481" w:rsidP="00C01B6B">
      <w:pPr>
        <w:pStyle w:val="Textkrper-Zeileneinzug"/>
        <w:ind w:left="0" w:firstLine="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Verbandsgemeindeverwaltung Bernkastel-Kues</w:t>
      </w:r>
    </w:p>
    <w:p w:rsidR="00384481" w:rsidRDefault="00612F64" w:rsidP="00C01B6B">
      <w:pPr>
        <w:pStyle w:val="Textkrper-Zeileneinzug"/>
        <w:ind w:left="0" w:firstLine="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-Ordnungsamt-</w:t>
      </w:r>
    </w:p>
    <w:p w:rsidR="00612F64" w:rsidRDefault="00612F64" w:rsidP="00C01B6B">
      <w:pPr>
        <w:pStyle w:val="Textkrper-Zeileneinzug"/>
        <w:ind w:left="0" w:firstLine="0"/>
        <w:jc w:val="both"/>
        <w:rPr>
          <w:rFonts w:ascii="Arial" w:hAnsi="Arial" w:cs="Arial"/>
          <w:bCs/>
          <w:sz w:val="22"/>
          <w:szCs w:val="22"/>
        </w:rPr>
      </w:pPr>
    </w:p>
    <w:p w:rsidR="00612F64" w:rsidRDefault="00612F64" w:rsidP="00C01B6B">
      <w:pPr>
        <w:pStyle w:val="Textkrper-Zeileneinzug"/>
        <w:ind w:left="0" w:firstLine="0"/>
        <w:jc w:val="both"/>
        <w:rPr>
          <w:rFonts w:ascii="Arial" w:hAnsi="Arial" w:cs="Arial"/>
          <w:bCs/>
          <w:sz w:val="22"/>
          <w:szCs w:val="22"/>
        </w:rPr>
      </w:pPr>
    </w:p>
    <w:p w:rsidR="00612F64" w:rsidRDefault="00612F64" w:rsidP="00C01B6B">
      <w:pPr>
        <w:pStyle w:val="Textkrper-Zeileneinzug"/>
        <w:ind w:left="0" w:firstLine="0"/>
        <w:jc w:val="both"/>
        <w:rPr>
          <w:rFonts w:ascii="Arial" w:hAnsi="Arial" w:cs="Arial"/>
          <w:bCs/>
          <w:sz w:val="22"/>
          <w:szCs w:val="22"/>
        </w:rPr>
      </w:pPr>
    </w:p>
    <w:p w:rsidR="00612F64" w:rsidRDefault="00612F64" w:rsidP="00C01B6B">
      <w:pPr>
        <w:pStyle w:val="Textkrper-Zeileneinzug"/>
        <w:ind w:left="0" w:firstLine="0"/>
        <w:jc w:val="both"/>
        <w:rPr>
          <w:rFonts w:ascii="Arial" w:hAnsi="Arial" w:cs="Arial"/>
          <w:bCs/>
          <w:sz w:val="22"/>
          <w:szCs w:val="22"/>
        </w:rPr>
      </w:pPr>
    </w:p>
    <w:p w:rsidR="00612F64" w:rsidRDefault="00612F64" w:rsidP="00C01B6B">
      <w:pPr>
        <w:pStyle w:val="Textkrper-Zeileneinzug"/>
        <w:ind w:left="0" w:firstLine="0"/>
        <w:jc w:val="both"/>
        <w:rPr>
          <w:rFonts w:ascii="Arial" w:hAnsi="Arial" w:cs="Arial"/>
          <w:bCs/>
          <w:sz w:val="22"/>
          <w:szCs w:val="22"/>
        </w:rPr>
      </w:pPr>
    </w:p>
    <w:p w:rsidR="00612F64" w:rsidRDefault="00612F64" w:rsidP="00C01B6B">
      <w:pPr>
        <w:pStyle w:val="Textkrper-Zeileneinzug"/>
        <w:ind w:left="0" w:firstLine="0"/>
        <w:jc w:val="both"/>
        <w:rPr>
          <w:rFonts w:ascii="Arial" w:hAnsi="Arial" w:cs="Arial"/>
          <w:bCs/>
          <w:sz w:val="22"/>
          <w:szCs w:val="22"/>
        </w:rPr>
      </w:pPr>
    </w:p>
    <w:p w:rsidR="00612F64" w:rsidRDefault="00612F64" w:rsidP="00C01B6B">
      <w:pPr>
        <w:pStyle w:val="Textkrper-Zeileneinzug"/>
        <w:ind w:left="0" w:firstLine="0"/>
        <w:jc w:val="both"/>
        <w:rPr>
          <w:rFonts w:ascii="Arial" w:hAnsi="Arial" w:cs="Arial"/>
          <w:bCs/>
          <w:sz w:val="22"/>
          <w:szCs w:val="22"/>
        </w:rPr>
      </w:pPr>
    </w:p>
    <w:sectPr w:rsidR="00612F64" w:rsidSect="00595104">
      <w:footerReference w:type="default" r:id="rId12"/>
      <w:headerReference w:type="first" r:id="rId13"/>
      <w:footerReference w:type="first" r:id="rId14"/>
      <w:pgSz w:w="11906" w:h="16838" w:code="9"/>
      <w:pgMar w:top="993" w:right="1134" w:bottom="851" w:left="1134" w:header="0" w:footer="343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0BD2" w:rsidRDefault="00AA0BD2">
      <w:r>
        <w:separator/>
      </w:r>
    </w:p>
  </w:endnote>
  <w:endnote w:type="continuationSeparator" w:id="0">
    <w:p w:rsidR="00AA0BD2" w:rsidRDefault="00AA0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BB4" w:rsidRDefault="00934BB4">
    <w:pPr>
      <w:pStyle w:val="Fuzeile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BB4" w:rsidRPr="00CA17BE" w:rsidRDefault="00CA17BE" w:rsidP="00CA17BE">
    <w:pPr>
      <w:pStyle w:val="Fuzeile"/>
      <w:jc w:val="center"/>
    </w:pPr>
    <w:r>
      <w:t>[</w:t>
    </w:r>
    <w:r>
      <w:fldChar w:fldCharType="begin"/>
    </w:r>
    <w:r>
      <w:instrText>PAGE   \* MERGEFORMAT</w:instrText>
    </w:r>
    <w:r>
      <w:fldChar w:fldCharType="separate"/>
    </w:r>
    <w:r w:rsidR="00B47FD9">
      <w:rPr>
        <w:noProof/>
      </w:rPr>
      <w:t>1</w:t>
    </w:r>
    <w:r>
      <w:fldChar w:fldCharType="end"/>
    </w:r>
    <w:r>
      <w:t>]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0BD2" w:rsidRDefault="00AA0BD2">
      <w:r>
        <w:separator/>
      </w:r>
    </w:p>
  </w:footnote>
  <w:footnote w:type="continuationSeparator" w:id="0">
    <w:p w:rsidR="00AA0BD2" w:rsidRDefault="00AA0B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5104" w:rsidRDefault="00595104">
    <w:pPr>
      <w:pStyle w:val="Kopfzeile"/>
    </w:pPr>
  </w:p>
  <w:p w:rsidR="00595104" w:rsidRDefault="00595104">
    <w:pPr>
      <w:pStyle w:val="Kopfzeile"/>
    </w:pPr>
  </w:p>
  <w:p w:rsidR="00595104" w:rsidRPr="00595104" w:rsidRDefault="00595104" w:rsidP="00595104">
    <w:pPr>
      <w:pStyle w:val="Kopfzeile"/>
      <w:ind w:left="360"/>
      <w:jc w:val="center"/>
      <w:rPr>
        <w:rFonts w:ascii="Arial" w:hAnsi="Arial" w:cs="Arial"/>
        <w:sz w:val="24"/>
        <w:szCs w:val="24"/>
      </w:rPr>
    </w:pPr>
    <w:r w:rsidRPr="00595104">
      <w:rPr>
        <w:rFonts w:ascii="Arial" w:hAnsi="Arial" w:cs="Arial"/>
        <w:sz w:val="24"/>
        <w:szCs w:val="24"/>
      </w:rPr>
      <w:t>A</w:t>
    </w:r>
    <w:r>
      <w:rPr>
        <w:rFonts w:ascii="Arial" w:hAnsi="Arial" w:cs="Arial"/>
        <w:sz w:val="24"/>
        <w:szCs w:val="24"/>
      </w:rPr>
      <w:t xml:space="preserve"> </w:t>
    </w:r>
    <w:r w:rsidRPr="00595104">
      <w:rPr>
        <w:rFonts w:ascii="Arial" w:hAnsi="Arial" w:cs="Arial"/>
        <w:sz w:val="24"/>
        <w:szCs w:val="24"/>
      </w:rPr>
      <w:t>k</w:t>
    </w:r>
    <w:r>
      <w:rPr>
        <w:rFonts w:ascii="Arial" w:hAnsi="Arial" w:cs="Arial"/>
        <w:sz w:val="24"/>
        <w:szCs w:val="24"/>
      </w:rPr>
      <w:t xml:space="preserve"> </w:t>
    </w:r>
    <w:r w:rsidRPr="00595104">
      <w:rPr>
        <w:rFonts w:ascii="Arial" w:hAnsi="Arial" w:cs="Arial"/>
        <w:sz w:val="24"/>
        <w:szCs w:val="24"/>
      </w:rPr>
      <w:t>t</w:t>
    </w:r>
    <w:r>
      <w:rPr>
        <w:rFonts w:ascii="Arial" w:hAnsi="Arial" w:cs="Arial"/>
        <w:sz w:val="24"/>
        <w:szCs w:val="24"/>
      </w:rPr>
      <w:t xml:space="preserve"> </w:t>
    </w:r>
    <w:r w:rsidRPr="00595104">
      <w:rPr>
        <w:rFonts w:ascii="Arial" w:hAnsi="Arial" w:cs="Arial"/>
        <w:sz w:val="24"/>
        <w:szCs w:val="24"/>
      </w:rPr>
      <w:t>e</w:t>
    </w:r>
    <w:r>
      <w:rPr>
        <w:rFonts w:ascii="Arial" w:hAnsi="Arial" w:cs="Arial"/>
        <w:sz w:val="24"/>
        <w:szCs w:val="24"/>
      </w:rPr>
      <w:t xml:space="preserve"> </w:t>
    </w:r>
    <w:r w:rsidRPr="00595104">
      <w:rPr>
        <w:rFonts w:ascii="Arial" w:hAnsi="Arial" w:cs="Arial"/>
        <w:sz w:val="24"/>
        <w:szCs w:val="24"/>
      </w:rPr>
      <w:t>n</w:t>
    </w:r>
    <w:r>
      <w:rPr>
        <w:rFonts w:ascii="Arial" w:hAnsi="Arial" w:cs="Arial"/>
        <w:sz w:val="24"/>
        <w:szCs w:val="24"/>
      </w:rPr>
      <w:t xml:space="preserve"> </w:t>
    </w:r>
    <w:r w:rsidRPr="00595104">
      <w:rPr>
        <w:rFonts w:ascii="Arial" w:hAnsi="Arial" w:cs="Arial"/>
        <w:sz w:val="24"/>
        <w:szCs w:val="24"/>
      </w:rPr>
      <w:t>a</w:t>
    </w:r>
    <w:r>
      <w:rPr>
        <w:rFonts w:ascii="Arial" w:hAnsi="Arial" w:cs="Arial"/>
        <w:sz w:val="24"/>
        <w:szCs w:val="24"/>
      </w:rPr>
      <w:t xml:space="preserve"> </w:t>
    </w:r>
    <w:r w:rsidRPr="00595104">
      <w:rPr>
        <w:rFonts w:ascii="Arial" w:hAnsi="Arial" w:cs="Arial"/>
        <w:sz w:val="24"/>
        <w:szCs w:val="24"/>
      </w:rPr>
      <w:t>u</w:t>
    </w:r>
    <w:r>
      <w:rPr>
        <w:rFonts w:ascii="Arial" w:hAnsi="Arial" w:cs="Arial"/>
        <w:sz w:val="24"/>
        <w:szCs w:val="24"/>
      </w:rPr>
      <w:t xml:space="preserve"> </w:t>
    </w:r>
    <w:r w:rsidRPr="00595104">
      <w:rPr>
        <w:rFonts w:ascii="Arial" w:hAnsi="Arial" w:cs="Arial"/>
        <w:sz w:val="24"/>
        <w:szCs w:val="24"/>
      </w:rPr>
      <w:t>s</w:t>
    </w:r>
    <w:r>
      <w:rPr>
        <w:rFonts w:ascii="Arial" w:hAnsi="Arial" w:cs="Arial"/>
        <w:sz w:val="24"/>
        <w:szCs w:val="24"/>
      </w:rPr>
      <w:t xml:space="preserve"> </w:t>
    </w:r>
    <w:r w:rsidRPr="00595104">
      <w:rPr>
        <w:rFonts w:ascii="Arial" w:hAnsi="Arial" w:cs="Arial"/>
        <w:sz w:val="24"/>
        <w:szCs w:val="24"/>
      </w:rPr>
      <w:t>f</w:t>
    </w:r>
    <w:r>
      <w:rPr>
        <w:rFonts w:ascii="Arial" w:hAnsi="Arial" w:cs="Arial"/>
        <w:sz w:val="24"/>
        <w:szCs w:val="24"/>
      </w:rPr>
      <w:t xml:space="preserve"> </w:t>
    </w:r>
    <w:r w:rsidRPr="00595104">
      <w:rPr>
        <w:rFonts w:ascii="Arial" w:hAnsi="Arial" w:cs="Arial"/>
        <w:sz w:val="24"/>
        <w:szCs w:val="24"/>
      </w:rPr>
      <w:t>e</w:t>
    </w:r>
    <w:r>
      <w:rPr>
        <w:rFonts w:ascii="Arial" w:hAnsi="Arial" w:cs="Arial"/>
        <w:sz w:val="24"/>
        <w:szCs w:val="24"/>
      </w:rPr>
      <w:t xml:space="preserve"> </w:t>
    </w:r>
    <w:r w:rsidRPr="00595104">
      <w:rPr>
        <w:rFonts w:ascii="Arial" w:hAnsi="Arial" w:cs="Arial"/>
        <w:sz w:val="24"/>
        <w:szCs w:val="24"/>
      </w:rPr>
      <w:t>r</w:t>
    </w:r>
    <w:r>
      <w:rPr>
        <w:rFonts w:ascii="Arial" w:hAnsi="Arial" w:cs="Arial"/>
        <w:sz w:val="24"/>
        <w:szCs w:val="24"/>
      </w:rPr>
      <w:t xml:space="preserve"> </w:t>
    </w:r>
    <w:r w:rsidRPr="00595104">
      <w:rPr>
        <w:rFonts w:ascii="Arial" w:hAnsi="Arial" w:cs="Arial"/>
        <w:sz w:val="24"/>
        <w:szCs w:val="24"/>
      </w:rPr>
      <w:t>t</w:t>
    </w:r>
    <w:r>
      <w:rPr>
        <w:rFonts w:ascii="Arial" w:hAnsi="Arial" w:cs="Arial"/>
        <w:sz w:val="24"/>
        <w:szCs w:val="24"/>
      </w:rPr>
      <w:t xml:space="preserve"> </w:t>
    </w:r>
    <w:r w:rsidRPr="00595104">
      <w:rPr>
        <w:rFonts w:ascii="Arial" w:hAnsi="Arial" w:cs="Arial"/>
        <w:sz w:val="24"/>
        <w:szCs w:val="24"/>
      </w:rPr>
      <w:t>i</w:t>
    </w:r>
    <w:r>
      <w:rPr>
        <w:rFonts w:ascii="Arial" w:hAnsi="Arial" w:cs="Arial"/>
        <w:sz w:val="24"/>
        <w:szCs w:val="24"/>
      </w:rPr>
      <w:t xml:space="preserve"> </w:t>
    </w:r>
    <w:r w:rsidRPr="00595104">
      <w:rPr>
        <w:rFonts w:ascii="Arial" w:hAnsi="Arial" w:cs="Arial"/>
        <w:sz w:val="24"/>
        <w:szCs w:val="24"/>
      </w:rPr>
      <w:t>g</w:t>
    </w:r>
    <w:r>
      <w:rPr>
        <w:rFonts w:ascii="Arial" w:hAnsi="Arial" w:cs="Arial"/>
        <w:sz w:val="24"/>
        <w:szCs w:val="24"/>
      </w:rPr>
      <w:t xml:space="preserve"> </w:t>
    </w:r>
    <w:r w:rsidRPr="00595104">
      <w:rPr>
        <w:rFonts w:ascii="Arial" w:hAnsi="Arial" w:cs="Arial"/>
        <w:sz w:val="24"/>
        <w:szCs w:val="24"/>
      </w:rPr>
      <w:t>u</w:t>
    </w:r>
    <w:r>
      <w:rPr>
        <w:rFonts w:ascii="Arial" w:hAnsi="Arial" w:cs="Arial"/>
        <w:sz w:val="24"/>
        <w:szCs w:val="24"/>
      </w:rPr>
      <w:t xml:space="preserve"> </w:t>
    </w:r>
    <w:r w:rsidRPr="00595104">
      <w:rPr>
        <w:rFonts w:ascii="Arial" w:hAnsi="Arial" w:cs="Arial"/>
        <w:sz w:val="24"/>
        <w:szCs w:val="24"/>
      </w:rPr>
      <w:t>n</w:t>
    </w:r>
    <w:r>
      <w:rPr>
        <w:rFonts w:ascii="Arial" w:hAnsi="Arial" w:cs="Arial"/>
        <w:sz w:val="24"/>
        <w:szCs w:val="24"/>
      </w:rPr>
      <w:t xml:space="preserve"> </w:t>
    </w:r>
    <w:r w:rsidRPr="00595104">
      <w:rPr>
        <w:rFonts w:ascii="Arial" w:hAnsi="Arial" w:cs="Arial"/>
        <w:sz w:val="24"/>
        <w:szCs w:val="24"/>
      </w:rPr>
      <w:t>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E75F13"/>
    <w:multiLevelType w:val="singleLevel"/>
    <w:tmpl w:val="29ECC7C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53DF6072"/>
    <w:multiLevelType w:val="hybridMultilevel"/>
    <w:tmpl w:val="044673C2"/>
    <w:lvl w:ilvl="0" w:tplc="59EC13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C87EEA"/>
    <w:multiLevelType w:val="hybridMultilevel"/>
    <w:tmpl w:val="9CCE0A16"/>
    <w:lvl w:ilvl="0" w:tplc="8AEE375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attachedTemplate r:id="rId1"/>
  <w:defaultTabStop w:val="709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71E"/>
    <w:rsid w:val="000F0C26"/>
    <w:rsid w:val="000F6D00"/>
    <w:rsid w:val="002B5BE9"/>
    <w:rsid w:val="002E1473"/>
    <w:rsid w:val="00384481"/>
    <w:rsid w:val="004A3102"/>
    <w:rsid w:val="004D41FE"/>
    <w:rsid w:val="00595104"/>
    <w:rsid w:val="005F1B9B"/>
    <w:rsid w:val="00612F64"/>
    <w:rsid w:val="00755D67"/>
    <w:rsid w:val="007D36C2"/>
    <w:rsid w:val="00830DC5"/>
    <w:rsid w:val="008A571E"/>
    <w:rsid w:val="00934BB4"/>
    <w:rsid w:val="009F0EC1"/>
    <w:rsid w:val="00AA0BD2"/>
    <w:rsid w:val="00B47FD9"/>
    <w:rsid w:val="00B570FF"/>
    <w:rsid w:val="00C01B6B"/>
    <w:rsid w:val="00C53606"/>
    <w:rsid w:val="00CA17BE"/>
    <w:rsid w:val="00D8366E"/>
    <w:rsid w:val="00D93275"/>
    <w:rsid w:val="00E61803"/>
    <w:rsid w:val="00FA29A5"/>
    <w:rsid w:val="00FE472A"/>
    <w:rsid w:val="00FE4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70C733B-D13A-4EC3-84DD-10A15E1BC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48"/>
    </w:rPr>
  </w:style>
  <w:style w:type="paragraph" w:styleId="berschrift2">
    <w:name w:val="heading 2"/>
    <w:basedOn w:val="Standard"/>
    <w:next w:val="Standard"/>
    <w:qFormat/>
    <w:pPr>
      <w:keepNext/>
      <w:ind w:left="708" w:hanging="708"/>
      <w:outlineLvl w:val="1"/>
    </w:pPr>
    <w:rPr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-Zeileneinzug">
    <w:name w:val="Body Text Indent"/>
    <w:basedOn w:val="Standard"/>
    <w:semiHidden/>
    <w:pPr>
      <w:tabs>
        <w:tab w:val="left" w:pos="5954"/>
      </w:tabs>
      <w:ind w:left="142" w:hanging="142"/>
    </w:p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Beschriftung">
    <w:name w:val="caption"/>
    <w:basedOn w:val="Standard"/>
    <w:next w:val="Standard"/>
    <w:qFormat/>
    <w:rPr>
      <w:sz w:val="52"/>
    </w:rPr>
  </w:style>
  <w:style w:type="character" w:styleId="Hyperlink">
    <w:name w:val="Hyperlink"/>
    <w:semiHidden/>
    <w:rPr>
      <w:color w:val="0000FF"/>
      <w:u w:val="single"/>
    </w:rPr>
  </w:style>
  <w:style w:type="character" w:styleId="BesuchterHyperlink">
    <w:name w:val="FollowedHyperlink"/>
    <w:semiHidden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571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A57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chmitz\Anwendungsdaten\Microsoft\Vorlagen\Briefkopf%20Schmitz%20Ordnungs-%20und%20Sozialabteilung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Briefkopf Schmitz Ordnungs- und Sozialabteilung</Template>
  <TotalTime>0</TotalTime>
  <Pages>1</Pages>
  <Words>235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Unbekannte Organisation</Company>
  <LinksUpToDate>false</LinksUpToDate>
  <CharactersWithSpaces>1716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Schmitz</dc:creator>
  <cp:lastModifiedBy>Bianca Waters</cp:lastModifiedBy>
  <cp:revision>3</cp:revision>
  <cp:lastPrinted>2020-06-17T14:54:00Z</cp:lastPrinted>
  <dcterms:created xsi:type="dcterms:W3CDTF">2020-06-18T09:00:00Z</dcterms:created>
  <dcterms:modified xsi:type="dcterms:W3CDTF">2020-06-18T09:00:00Z</dcterms:modified>
</cp:coreProperties>
</file>